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F4" w:rsidRPr="009F5F5C" w:rsidRDefault="007B4AF4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</w:pPr>
      <w:r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 xml:space="preserve">High-Risk Employee </w:t>
      </w:r>
      <w:r w:rsidR="006C3242"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 xml:space="preserve">Accommodation </w:t>
      </w:r>
      <w:r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 xml:space="preserve">Request </w:t>
      </w:r>
      <w:r w:rsidR="006C3242"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>Form</w:t>
      </w:r>
    </w:p>
    <w:p w:rsidR="00696028" w:rsidRPr="009F5F5C" w:rsidRDefault="00696028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</w:pPr>
      <w:r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>***Confidential Personnel Document***</w:t>
      </w:r>
    </w:p>
    <w:p w:rsidR="007B4AF4" w:rsidRPr="009F5F5C" w:rsidRDefault="007B4AF4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</w:pPr>
    </w:p>
    <w:p w:rsidR="009401CC" w:rsidRPr="009F5F5C" w:rsidRDefault="009401CC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</w:pPr>
      <w:r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 xml:space="preserve">NOTE: This form is not a requirement but can be used by </w:t>
      </w:r>
      <w:r w:rsidR="009024E1"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>employers</w:t>
      </w:r>
      <w:r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 xml:space="preserve"> to verify an </w:t>
      </w:r>
      <w:r w:rsidR="00E277EE"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>employee’s</w:t>
      </w:r>
      <w:r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 xml:space="preserve"> r</w:t>
      </w:r>
      <w:r w:rsidR="006401CD"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>equest under the Governor’s Proclamation regarding high-risk individuals</w:t>
      </w:r>
      <w:r w:rsidRPr="009F5F5C">
        <w:rPr>
          <w:rFonts w:ascii="Times New Roman" w:hAnsi="Times New Roman" w:cs="Times New Roman"/>
          <w:b/>
          <w:color w:val="111111"/>
          <w:sz w:val="24"/>
          <w:szCs w:val="24"/>
          <w:u w:color="101010"/>
        </w:rPr>
        <w:t xml:space="preserve">. </w:t>
      </w:r>
    </w:p>
    <w:p w:rsidR="009401CC" w:rsidRPr="009F5F5C" w:rsidRDefault="009401CC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color w:val="111111"/>
          <w:sz w:val="24"/>
          <w:szCs w:val="24"/>
          <w:u w:val="single" w:color="101010"/>
        </w:rPr>
      </w:pPr>
    </w:p>
    <w:p w:rsidR="00A64F44" w:rsidRPr="009F5F5C" w:rsidRDefault="00C508E3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color w:val="111111"/>
          <w:sz w:val="24"/>
          <w:szCs w:val="24"/>
        </w:rPr>
      </w:pPr>
      <w:r w:rsidRPr="009F5F5C">
        <w:rPr>
          <w:rFonts w:ascii="Times New Roman" w:hAnsi="Times New Roman" w:cs="Times New Roman"/>
          <w:color w:val="111111"/>
          <w:sz w:val="24"/>
          <w:szCs w:val="24"/>
          <w:u w:val="single" w:color="101010"/>
        </w:rPr>
        <w:tab/>
      </w:r>
      <w:r w:rsidR="006401CD" w:rsidRPr="009F5F5C">
        <w:rPr>
          <w:rFonts w:ascii="Times New Roman" w:hAnsi="Times New Roman" w:cs="Times New Roman"/>
          <w:color w:val="111111"/>
          <w:sz w:val="24"/>
          <w:szCs w:val="24"/>
          <w:u w:val="single" w:color="101010"/>
        </w:rPr>
        <w:tab/>
      </w:r>
      <w:r w:rsidR="006401CD" w:rsidRPr="009F5F5C">
        <w:rPr>
          <w:rFonts w:ascii="Times New Roman" w:hAnsi="Times New Roman" w:cs="Times New Roman"/>
          <w:color w:val="111111"/>
          <w:sz w:val="24"/>
          <w:szCs w:val="24"/>
          <w:u w:val="single" w:color="101010"/>
        </w:rPr>
        <w:tab/>
      </w:r>
      <w:r w:rsidR="006401CD" w:rsidRPr="009F5F5C">
        <w:rPr>
          <w:rFonts w:ascii="Times New Roman" w:hAnsi="Times New Roman" w:cs="Times New Roman"/>
          <w:color w:val="111111"/>
          <w:sz w:val="24"/>
          <w:szCs w:val="24"/>
          <w:u w:val="single" w:color="101010"/>
        </w:rPr>
        <w:tab/>
      </w:r>
      <w:r w:rsidRPr="009F5F5C">
        <w:rPr>
          <w:rFonts w:ascii="Times New Roman" w:hAnsi="Times New Roman" w:cs="Times New Roman"/>
          <w:color w:val="111111"/>
          <w:spacing w:val="-34"/>
          <w:sz w:val="24"/>
          <w:szCs w:val="24"/>
        </w:rPr>
        <w:t xml:space="preserve"> </w:t>
      </w:r>
      <w:r w:rsidRPr="009F5F5C">
        <w:rPr>
          <w:rFonts w:ascii="Times New Roman" w:hAnsi="Times New Roman" w:cs="Times New Roman"/>
          <w:color w:val="111111"/>
          <w:sz w:val="24"/>
          <w:szCs w:val="24"/>
        </w:rPr>
        <w:t>[</w:t>
      </w:r>
      <w:proofErr w:type="gramStart"/>
      <w:r w:rsidRPr="009F5F5C">
        <w:rPr>
          <w:rFonts w:ascii="Times New Roman" w:hAnsi="Times New Roman" w:cs="Times New Roman"/>
          <w:color w:val="111111"/>
          <w:sz w:val="24"/>
          <w:szCs w:val="24"/>
        </w:rPr>
        <w:t>insert</w:t>
      </w:r>
      <w:proofErr w:type="gramEnd"/>
      <w:r w:rsidRPr="009F5F5C">
        <w:rPr>
          <w:rFonts w:ascii="Times New Roman" w:hAnsi="Times New Roman" w:cs="Times New Roman"/>
          <w:color w:val="111111"/>
          <w:sz w:val="24"/>
          <w:szCs w:val="24"/>
        </w:rPr>
        <w:t xml:space="preserve"> name of employee] hereby</w:t>
      </w:r>
      <w:r w:rsidRPr="009F5F5C">
        <w:rPr>
          <w:rFonts w:ascii="Times New Roman" w:hAnsi="Times New Roman" w:cs="Times New Roman"/>
          <w:color w:val="111111"/>
          <w:spacing w:val="25"/>
          <w:sz w:val="24"/>
          <w:szCs w:val="24"/>
        </w:rPr>
        <w:t xml:space="preserve"> </w:t>
      </w:r>
      <w:r w:rsidRPr="009F5F5C">
        <w:rPr>
          <w:rFonts w:ascii="Times New Roman" w:hAnsi="Times New Roman" w:cs="Times New Roman"/>
          <w:color w:val="111111"/>
          <w:sz w:val="24"/>
          <w:szCs w:val="24"/>
        </w:rPr>
        <w:t>verify:</w:t>
      </w:r>
    </w:p>
    <w:p w:rsidR="00AD1000" w:rsidRPr="009F5F5C" w:rsidRDefault="00AD1000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color w:val="111111"/>
          <w:sz w:val="24"/>
          <w:szCs w:val="24"/>
        </w:rPr>
      </w:pPr>
    </w:p>
    <w:p w:rsidR="00A64F44" w:rsidRPr="009F5F5C" w:rsidRDefault="00A64F44" w:rsidP="006401CD">
      <w:pPr>
        <w:pStyle w:val="BodyText"/>
        <w:numPr>
          <w:ilvl w:val="0"/>
          <w:numId w:val="9"/>
        </w:numPr>
        <w:tabs>
          <w:tab w:val="left" w:pos="1933"/>
        </w:tabs>
        <w:rPr>
          <w:rFonts w:ascii="Times New Roman" w:hAnsi="Times New Roman" w:cs="Times New Roman"/>
          <w:color w:val="111111"/>
          <w:sz w:val="24"/>
          <w:szCs w:val="24"/>
        </w:rPr>
      </w:pPr>
      <w:r w:rsidRPr="009F5F5C">
        <w:rPr>
          <w:rFonts w:ascii="Times New Roman" w:hAnsi="Times New Roman" w:cs="Times New Roman"/>
          <w:color w:val="111111"/>
          <w:sz w:val="24"/>
          <w:szCs w:val="24"/>
        </w:rPr>
        <w:t xml:space="preserve">I am </w:t>
      </w:r>
      <w:r w:rsidR="006401CD" w:rsidRPr="009F5F5C">
        <w:rPr>
          <w:rFonts w:ascii="Times New Roman" w:hAnsi="Times New Roman" w:cs="Times New Roman"/>
          <w:color w:val="111111"/>
          <w:sz w:val="24"/>
          <w:szCs w:val="24"/>
        </w:rPr>
        <w:t>an individual who falls into one of the high-risk categories as defined by the U.S. Cen</w:t>
      </w:r>
      <w:r w:rsidR="005E01EE" w:rsidRPr="009F5F5C">
        <w:rPr>
          <w:rFonts w:ascii="Times New Roman" w:hAnsi="Times New Roman" w:cs="Times New Roman"/>
          <w:color w:val="111111"/>
          <w:sz w:val="24"/>
          <w:szCs w:val="24"/>
        </w:rPr>
        <w:t>ters for Disease Control (CDC):</w:t>
      </w:r>
    </w:p>
    <w:p w:rsidR="005E01EE" w:rsidRPr="009F5F5C" w:rsidRDefault="005E01EE" w:rsidP="005E01EE">
      <w:pPr>
        <w:pStyle w:val="BodyText"/>
        <w:numPr>
          <w:ilvl w:val="1"/>
          <w:numId w:val="9"/>
        </w:numPr>
        <w:tabs>
          <w:tab w:val="left" w:pos="1933"/>
        </w:tabs>
        <w:rPr>
          <w:rFonts w:ascii="Times New Roman" w:hAnsi="Times New Roman" w:cs="Times New Roman"/>
          <w:color w:val="111111"/>
          <w:sz w:val="24"/>
          <w:szCs w:val="24"/>
        </w:rPr>
      </w:pPr>
      <w:r w:rsidRPr="009F5F5C">
        <w:rPr>
          <w:rFonts w:ascii="Times New Roman" w:hAnsi="Times New Roman" w:cs="Times New Roman"/>
          <w:color w:val="111111"/>
          <w:sz w:val="24"/>
          <w:szCs w:val="24"/>
        </w:rPr>
        <w:t>Age 65+</w:t>
      </w:r>
    </w:p>
    <w:p w:rsidR="005E01EE" w:rsidRPr="009F5F5C" w:rsidRDefault="00055098" w:rsidP="005E01EE">
      <w:pPr>
        <w:pStyle w:val="BodyText"/>
        <w:numPr>
          <w:ilvl w:val="1"/>
          <w:numId w:val="9"/>
        </w:numPr>
        <w:tabs>
          <w:tab w:val="left" w:pos="1933"/>
        </w:tabs>
        <w:rPr>
          <w:rFonts w:ascii="Times New Roman" w:hAnsi="Times New Roman" w:cs="Times New Roman"/>
          <w:color w:val="111111"/>
          <w:sz w:val="24"/>
          <w:szCs w:val="24"/>
        </w:rPr>
      </w:pPr>
      <w:r w:rsidRPr="009F5F5C">
        <w:rPr>
          <w:rFonts w:ascii="Times New Roman" w:hAnsi="Times New Roman" w:cs="Times New Roman"/>
          <w:color w:val="111111"/>
          <w:sz w:val="24"/>
          <w:szCs w:val="24"/>
        </w:rPr>
        <w:t>Other underlying health condition</w:t>
      </w:r>
      <w:r w:rsidR="005E01EE" w:rsidRPr="009F5F5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96028" w:rsidRPr="009F5F5C">
        <w:rPr>
          <w:rFonts w:ascii="Times New Roman" w:hAnsi="Times New Roman" w:cs="Times New Roman"/>
          <w:color w:val="111111"/>
          <w:sz w:val="24"/>
          <w:szCs w:val="24"/>
        </w:rPr>
        <w:t>as defined</w:t>
      </w:r>
      <w:r w:rsidR="005E01EE" w:rsidRPr="009F5F5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696028" w:rsidRPr="009F5F5C">
        <w:rPr>
          <w:rFonts w:ascii="Times New Roman" w:hAnsi="Times New Roman" w:cs="Times New Roman"/>
          <w:color w:val="111111"/>
          <w:sz w:val="24"/>
          <w:szCs w:val="24"/>
        </w:rPr>
        <w:t>by the CDC</w:t>
      </w:r>
    </w:p>
    <w:p w:rsidR="006401CD" w:rsidRPr="009F5F5C" w:rsidRDefault="006401CD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color w:val="111111"/>
          <w:sz w:val="24"/>
          <w:szCs w:val="24"/>
        </w:rPr>
      </w:pPr>
    </w:p>
    <w:p w:rsidR="006401CD" w:rsidRPr="009F5F5C" w:rsidRDefault="00A64F44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>I am requesting</w:t>
      </w:r>
      <w:r w:rsidR="006401CD" w:rsidRPr="009F5F5C">
        <w:rPr>
          <w:rFonts w:ascii="Times New Roman" w:hAnsi="Times New Roman" w:cs="Times New Roman"/>
          <w:sz w:val="24"/>
          <w:szCs w:val="24"/>
        </w:rPr>
        <w:t>:</w:t>
      </w:r>
    </w:p>
    <w:p w:rsidR="006401CD" w:rsidRPr="009F5F5C" w:rsidRDefault="006401CD" w:rsidP="00AD1000">
      <w:pPr>
        <w:pStyle w:val="BodyText"/>
        <w:tabs>
          <w:tab w:val="left" w:pos="1933"/>
        </w:tabs>
        <w:ind w:left="145"/>
        <w:rPr>
          <w:rFonts w:ascii="Times New Roman" w:hAnsi="Times New Roman" w:cs="Times New Roman"/>
          <w:sz w:val="24"/>
          <w:szCs w:val="24"/>
        </w:rPr>
      </w:pPr>
    </w:p>
    <w:p w:rsidR="006401CD" w:rsidRPr="009F5F5C" w:rsidRDefault="006401CD" w:rsidP="006401CD">
      <w:pPr>
        <w:pStyle w:val="BodyText"/>
        <w:numPr>
          <w:ilvl w:val="0"/>
          <w:numId w:val="8"/>
        </w:numPr>
        <w:tabs>
          <w:tab w:val="left" w:pos="1933"/>
        </w:tabs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>Work at an alternate location (Human Resources will reach out to you to discuss options). If you have a suggested location, please identify it here:</w:t>
      </w:r>
    </w:p>
    <w:p w:rsidR="006401CD" w:rsidRPr="009F5F5C" w:rsidRDefault="006401CD" w:rsidP="006401CD">
      <w:pPr>
        <w:pStyle w:val="BodyText"/>
        <w:tabs>
          <w:tab w:val="left" w:pos="1933"/>
        </w:tabs>
        <w:ind w:left="930"/>
        <w:rPr>
          <w:rFonts w:ascii="Times New Roman" w:hAnsi="Times New Roman" w:cs="Times New Roman"/>
          <w:sz w:val="24"/>
          <w:szCs w:val="24"/>
          <w:u w:val="single"/>
        </w:rPr>
      </w:pP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5F5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01CD" w:rsidRPr="009F5F5C" w:rsidRDefault="006401CD" w:rsidP="006401CD">
      <w:pPr>
        <w:pStyle w:val="BodyText"/>
        <w:numPr>
          <w:ilvl w:val="0"/>
          <w:numId w:val="8"/>
        </w:numPr>
        <w:tabs>
          <w:tab w:val="left" w:pos="1933"/>
        </w:tabs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>Telework (Human Resources will reach out to you to discuss options for work to perform remotely).</w:t>
      </w:r>
    </w:p>
    <w:p w:rsidR="00AD1000" w:rsidRPr="009F5F5C" w:rsidRDefault="006401CD" w:rsidP="006401CD">
      <w:pPr>
        <w:pStyle w:val="BodyText"/>
        <w:numPr>
          <w:ilvl w:val="0"/>
          <w:numId w:val="8"/>
        </w:numPr>
        <w:tabs>
          <w:tab w:val="left" w:pos="1933"/>
        </w:tabs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>L</w:t>
      </w:r>
      <w:r w:rsidR="00A64F44" w:rsidRPr="009F5F5C">
        <w:rPr>
          <w:rFonts w:ascii="Times New Roman" w:hAnsi="Times New Roman" w:cs="Times New Roman"/>
          <w:sz w:val="24"/>
          <w:szCs w:val="24"/>
        </w:rPr>
        <w:t>eave for the following dates ______________________________</w:t>
      </w:r>
      <w:r w:rsidRPr="009F5F5C">
        <w:rPr>
          <w:rFonts w:ascii="Times New Roman" w:hAnsi="Times New Roman" w:cs="Times New Roman"/>
          <w:sz w:val="24"/>
          <w:szCs w:val="24"/>
        </w:rPr>
        <w:t xml:space="preserve"> (please work with Human Resources if you need assistance with leave options under State or Federal law).</w:t>
      </w:r>
    </w:p>
    <w:p w:rsidR="006401CD" w:rsidRPr="009F5F5C" w:rsidRDefault="006401CD" w:rsidP="006401CD">
      <w:pPr>
        <w:pStyle w:val="BodyText"/>
        <w:numPr>
          <w:ilvl w:val="0"/>
          <w:numId w:val="8"/>
        </w:numPr>
        <w:tabs>
          <w:tab w:val="left" w:pos="1933"/>
        </w:tabs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>Documentation to provide to Employment Security Department regarding lack of work in order to apply for benefits.</w:t>
      </w:r>
    </w:p>
    <w:p w:rsidR="006401CD" w:rsidRPr="009F5F5C" w:rsidRDefault="006401CD" w:rsidP="006401CD">
      <w:pPr>
        <w:pStyle w:val="BodyText"/>
        <w:tabs>
          <w:tab w:val="left" w:pos="1933"/>
        </w:tabs>
        <w:ind w:left="930"/>
        <w:rPr>
          <w:rFonts w:ascii="Times New Roman" w:hAnsi="Times New Roman" w:cs="Times New Roman"/>
          <w:sz w:val="24"/>
          <w:szCs w:val="24"/>
        </w:rPr>
      </w:pPr>
    </w:p>
    <w:p w:rsidR="006401CD" w:rsidRPr="009F5F5C" w:rsidRDefault="006401CD" w:rsidP="006401CD">
      <w:pPr>
        <w:tabs>
          <w:tab w:val="left" w:pos="270"/>
        </w:tabs>
        <w:spacing w:line="302" w:lineRule="auto"/>
        <w:ind w:right="576"/>
        <w:rPr>
          <w:rFonts w:ascii="Times New Roman" w:hAnsi="Times New Roman" w:cs="Times New Roman"/>
          <w:color w:val="111111"/>
          <w:sz w:val="24"/>
          <w:szCs w:val="24"/>
        </w:rPr>
      </w:pPr>
      <w:r w:rsidRPr="009F5F5C">
        <w:rPr>
          <w:rFonts w:ascii="Times New Roman" w:hAnsi="Times New Roman" w:cs="Times New Roman"/>
          <w:color w:val="111111"/>
          <w:sz w:val="24"/>
          <w:szCs w:val="24"/>
        </w:rPr>
        <w:t xml:space="preserve">The name of my treating health care provider (if applicable) is: </w:t>
      </w:r>
      <w:r w:rsidR="00AA6EE8" w:rsidRPr="009F5F5C">
        <w:rPr>
          <w:rFonts w:ascii="Times New Roman" w:hAnsi="Times New Roman" w:cs="Times New Roman"/>
          <w:color w:val="111111"/>
          <w:sz w:val="24"/>
          <w:szCs w:val="24"/>
        </w:rPr>
        <w:t>______________________________</w:t>
      </w:r>
      <w:r w:rsidRPr="009F5F5C">
        <w:rPr>
          <w:rFonts w:ascii="Times New Roman" w:hAnsi="Times New Roman" w:cs="Times New Roman"/>
          <w:color w:val="111111"/>
          <w:sz w:val="24"/>
          <w:szCs w:val="24"/>
        </w:rPr>
        <w:t xml:space="preserve"> (please note</w:t>
      </w:r>
      <w:r w:rsidR="00055098" w:rsidRPr="009F5F5C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Pr="009F5F5C">
        <w:rPr>
          <w:rFonts w:ascii="Times New Roman" w:hAnsi="Times New Roman" w:cs="Times New Roman"/>
          <w:color w:val="111111"/>
          <w:sz w:val="24"/>
          <w:szCs w:val="24"/>
        </w:rPr>
        <w:t xml:space="preserve"> you will not be asked to request medical documentation from your health care provider).</w:t>
      </w:r>
    </w:p>
    <w:p w:rsidR="006401CD" w:rsidRPr="009F5F5C" w:rsidRDefault="006401CD" w:rsidP="006401CD">
      <w:pPr>
        <w:tabs>
          <w:tab w:val="left" w:pos="270"/>
        </w:tabs>
        <w:spacing w:line="302" w:lineRule="auto"/>
        <w:ind w:right="576"/>
        <w:rPr>
          <w:rFonts w:ascii="Times New Roman" w:hAnsi="Times New Roman" w:cs="Times New Roman"/>
          <w:color w:val="111111"/>
          <w:sz w:val="24"/>
          <w:szCs w:val="24"/>
        </w:rPr>
      </w:pPr>
    </w:p>
    <w:p w:rsidR="00AD1000" w:rsidRPr="009F5F5C" w:rsidRDefault="00AD1000" w:rsidP="00AD1000">
      <w:pPr>
        <w:pStyle w:val="ListParagraph"/>
        <w:tabs>
          <w:tab w:val="left" w:pos="270"/>
        </w:tabs>
        <w:spacing w:line="302" w:lineRule="auto"/>
        <w:ind w:left="634" w:right="576" w:firstLine="0"/>
        <w:rPr>
          <w:rFonts w:ascii="Times New Roman" w:hAnsi="Times New Roman" w:cs="Times New Roman"/>
          <w:color w:val="111111"/>
          <w:sz w:val="24"/>
          <w:szCs w:val="24"/>
        </w:rPr>
      </w:pPr>
    </w:p>
    <w:p w:rsidR="00C508E3" w:rsidRPr="009F5F5C" w:rsidRDefault="003949DB" w:rsidP="00AD1000">
      <w:pPr>
        <w:pStyle w:val="BodyText"/>
        <w:spacing w:line="300" w:lineRule="auto"/>
        <w:ind w:left="124" w:right="317" w:hanging="1"/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 xml:space="preserve">I </w:t>
      </w:r>
      <w:r w:rsidR="00B63319" w:rsidRPr="009F5F5C">
        <w:rPr>
          <w:rFonts w:ascii="Times New Roman" w:hAnsi="Times New Roman" w:cs="Times New Roman"/>
          <w:sz w:val="24"/>
          <w:szCs w:val="24"/>
        </w:rPr>
        <w:t xml:space="preserve">affirm that the </w:t>
      </w:r>
      <w:r w:rsidRPr="009F5F5C">
        <w:rPr>
          <w:rFonts w:ascii="Times New Roman" w:hAnsi="Times New Roman" w:cs="Times New Roman"/>
          <w:sz w:val="24"/>
          <w:szCs w:val="24"/>
        </w:rPr>
        <w:t>foregoing is true and correct</w:t>
      </w:r>
      <w:r w:rsidR="00B63319" w:rsidRPr="009F5F5C">
        <w:rPr>
          <w:rFonts w:ascii="Times New Roman" w:hAnsi="Times New Roman" w:cs="Times New Roman"/>
          <w:sz w:val="24"/>
          <w:szCs w:val="24"/>
        </w:rPr>
        <w:t>, and I understand that any misrepresentations provided as a basis for this request will be a basis for potential disciplinary action</w:t>
      </w:r>
      <w:r w:rsidRPr="009F5F5C">
        <w:rPr>
          <w:rFonts w:ascii="Times New Roman" w:hAnsi="Times New Roman" w:cs="Times New Roman"/>
          <w:sz w:val="24"/>
          <w:szCs w:val="24"/>
        </w:rPr>
        <w:t>.</w:t>
      </w:r>
    </w:p>
    <w:p w:rsidR="003949DB" w:rsidRPr="009F5F5C" w:rsidRDefault="003949DB" w:rsidP="00AD1000">
      <w:pPr>
        <w:pStyle w:val="BodyText"/>
        <w:spacing w:before="167" w:line="300" w:lineRule="auto"/>
        <w:ind w:left="124" w:right="317" w:hanging="1"/>
        <w:rPr>
          <w:rFonts w:ascii="Times New Roman" w:hAnsi="Times New Roman" w:cs="Times New Roman"/>
          <w:sz w:val="24"/>
          <w:szCs w:val="24"/>
        </w:rPr>
      </w:pPr>
    </w:p>
    <w:p w:rsidR="00C508E3" w:rsidRPr="009F5F5C" w:rsidRDefault="00C508E3" w:rsidP="00AD1000">
      <w:pPr>
        <w:pStyle w:val="BodyText"/>
        <w:spacing w:before="167" w:line="300" w:lineRule="auto"/>
        <w:ind w:right="317"/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 xml:space="preserve">Dated this _________ day of </w:t>
      </w:r>
      <w:r w:rsidRPr="009F5F5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EBCB0" wp14:editId="5DE98D45">
                <wp:simplePos x="0" y="0"/>
                <wp:positionH relativeFrom="page">
                  <wp:posOffset>3175</wp:posOffset>
                </wp:positionH>
                <wp:positionV relativeFrom="page">
                  <wp:posOffset>5120640</wp:posOffset>
                </wp:positionV>
                <wp:extent cx="1270" cy="4889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889500"/>
                        </a:xfrm>
                        <a:custGeom>
                          <a:avLst/>
                          <a:gdLst>
                            <a:gd name="T0" fmla="+- 0 7754 8064"/>
                            <a:gd name="T1" fmla="*/ 7754 h 7700"/>
                            <a:gd name="T2" fmla="+- 0 2812 8064"/>
                            <a:gd name="T3" fmla="*/ 2812 h 7700"/>
                            <a:gd name="T4" fmla="+- 0 2774 8064"/>
                            <a:gd name="T5" fmla="*/ 2774 h 7700"/>
                            <a:gd name="T6" fmla="+- 0 43 8064"/>
                            <a:gd name="T7" fmla="*/ 43 h 77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7700">
                              <a:moveTo>
                                <a:pt x="0" y="-310"/>
                              </a:moveTo>
                              <a:lnTo>
                                <a:pt x="0" y="-5252"/>
                              </a:lnTo>
                              <a:moveTo>
                                <a:pt x="0" y="-5290"/>
                              </a:moveTo>
                              <a:lnTo>
                                <a:pt x="0" y="-8021"/>
                              </a:lnTo>
                            </a:path>
                          </a:pathLst>
                        </a:custGeom>
                        <a:noFill/>
                        <a:ln w="91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841C7" id="AutoShape 2" o:spid="_x0000_s1026" style="position:absolute;margin-left:.25pt;margin-top:403.2pt;width:.1pt;height:3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" path="m,-310l,-5252t,-38l,-8021e" filled="f" strokeweight=".25439mm">
                <v:path arrowok="t" o:connecttype="custom" o:connectlocs="0,4923790;0,1785620;0,1761490;0,27305" o:connectangles="0,0,0,0"/>
                <w10:wrap anchorx="page" anchory="page"/>
              </v:shape>
            </w:pict>
          </mc:Fallback>
        </mc:AlternateContent>
      </w:r>
      <w:r w:rsidRPr="009F5F5C">
        <w:rPr>
          <w:rFonts w:ascii="Times New Roman" w:hAnsi="Times New Roman" w:cs="Times New Roman"/>
          <w:sz w:val="24"/>
          <w:szCs w:val="24"/>
        </w:rPr>
        <w:t>____________, 2020 at ________________, Washington.</w:t>
      </w:r>
    </w:p>
    <w:p w:rsidR="00C508E3" w:rsidRPr="009F5F5C" w:rsidRDefault="00C508E3" w:rsidP="00AD1000">
      <w:pPr>
        <w:pStyle w:val="BodyText"/>
        <w:spacing w:before="167"/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>Signature:  ___________________________</w:t>
      </w:r>
    </w:p>
    <w:p w:rsidR="0067677F" w:rsidRDefault="0067677F" w:rsidP="00AD1000">
      <w:pPr>
        <w:pStyle w:val="BodyText"/>
        <w:spacing w:before="167"/>
        <w:rPr>
          <w:rFonts w:ascii="Times New Roman" w:hAnsi="Times New Roman" w:cs="Times New Roman"/>
          <w:sz w:val="24"/>
          <w:szCs w:val="24"/>
        </w:rPr>
      </w:pPr>
      <w:r w:rsidRPr="009F5F5C">
        <w:rPr>
          <w:rFonts w:ascii="Times New Roman" w:hAnsi="Times New Roman" w:cs="Times New Roman"/>
          <w:sz w:val="24"/>
          <w:szCs w:val="24"/>
        </w:rPr>
        <w:t>Print Name</w:t>
      </w:r>
      <w:proofErr w:type="gramStart"/>
      <w:r w:rsidRPr="009F5F5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F5F5C">
        <w:rPr>
          <w:rFonts w:ascii="Times New Roman" w:hAnsi="Times New Roman" w:cs="Times New Roman"/>
          <w:sz w:val="24"/>
          <w:szCs w:val="24"/>
        </w:rPr>
        <w:t>__________________________</w:t>
      </w:r>
      <w:bookmarkStart w:id="0" w:name="_GoBack"/>
      <w:bookmarkEnd w:id="0"/>
    </w:p>
    <w:p w:rsidR="006E7E19" w:rsidRDefault="006E7E19" w:rsidP="00AD1000">
      <w:pPr>
        <w:pStyle w:val="BodyText"/>
        <w:spacing w:before="167" w:line="286" w:lineRule="auto"/>
        <w:ind w:right="101"/>
      </w:pPr>
    </w:p>
    <w:sectPr w:rsidR="006E7E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93" w:rsidRDefault="00355293" w:rsidP="001D7E60">
      <w:r>
        <w:separator/>
      </w:r>
    </w:p>
  </w:endnote>
  <w:endnote w:type="continuationSeparator" w:id="0">
    <w:p w:rsidR="00355293" w:rsidRDefault="00355293" w:rsidP="001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90" w:rsidRPr="000D7490" w:rsidRDefault="006401CD" w:rsidP="000D7490">
    <w:pPr>
      <w:pStyle w:val="Footer"/>
      <w:jc w:val="right"/>
      <w:rPr>
        <w:sz w:val="18"/>
      </w:rPr>
    </w:pPr>
    <w:r>
      <w:rPr>
        <w:sz w:val="18"/>
      </w:rPr>
      <w:t>Updated on April 13</w:t>
    </w:r>
    <w:r w:rsidR="000D7490" w:rsidRPr="000D7490">
      <w:rPr>
        <w:sz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93" w:rsidRDefault="00355293" w:rsidP="001D7E60">
      <w:r>
        <w:separator/>
      </w:r>
    </w:p>
  </w:footnote>
  <w:footnote w:type="continuationSeparator" w:id="0">
    <w:p w:rsidR="00355293" w:rsidRDefault="00355293" w:rsidP="001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74C3"/>
    <w:multiLevelType w:val="hybridMultilevel"/>
    <w:tmpl w:val="3BF6DC1A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F2456"/>
    <w:multiLevelType w:val="hybridMultilevel"/>
    <w:tmpl w:val="5462B908"/>
    <w:lvl w:ilvl="0" w:tplc="B338E646">
      <w:start w:val="1"/>
      <w:numFmt w:val="bullet"/>
      <w:lvlText w:val="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223B6F81"/>
    <w:multiLevelType w:val="hybridMultilevel"/>
    <w:tmpl w:val="2A5451DA"/>
    <w:lvl w:ilvl="0" w:tplc="B338E646">
      <w:start w:val="1"/>
      <w:numFmt w:val="bullet"/>
      <w:lvlText w:val=""/>
      <w:lvlJc w:val="left"/>
      <w:pPr>
        <w:ind w:left="865" w:hanging="360"/>
      </w:pPr>
      <w:rPr>
        <w:rFonts w:ascii="Symbol" w:hAnsi="Symbol" w:hint="default"/>
      </w:rPr>
    </w:lvl>
    <w:lvl w:ilvl="1" w:tplc="B338E646">
      <w:start w:val="1"/>
      <w:numFmt w:val="bullet"/>
      <w:lvlText w:val=""/>
      <w:lvlJc w:val="left"/>
      <w:pPr>
        <w:ind w:left="15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2D846101"/>
    <w:multiLevelType w:val="hybridMultilevel"/>
    <w:tmpl w:val="3E78E84C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DF6430E"/>
    <w:multiLevelType w:val="hybridMultilevel"/>
    <w:tmpl w:val="86CCD8DA"/>
    <w:lvl w:ilvl="0" w:tplc="B9D2585A">
      <w:start w:val="1"/>
      <w:numFmt w:val="decimal"/>
      <w:lvlText w:val="%1."/>
      <w:lvlJc w:val="left"/>
      <w:pPr>
        <w:ind w:left="508" w:hanging="363"/>
      </w:pPr>
      <w:rPr>
        <w:rFonts w:hint="default"/>
        <w:spacing w:val="-1"/>
        <w:w w:val="104"/>
      </w:rPr>
    </w:lvl>
    <w:lvl w:ilvl="1" w:tplc="CC2E8272"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EDB86124">
      <w:numFmt w:val="bullet"/>
      <w:lvlText w:val="•"/>
      <w:lvlJc w:val="left"/>
      <w:pPr>
        <w:ind w:left="1794" w:hanging="363"/>
      </w:pPr>
      <w:rPr>
        <w:rFonts w:hint="default"/>
      </w:rPr>
    </w:lvl>
    <w:lvl w:ilvl="3" w:tplc="15A00EB0">
      <w:numFmt w:val="bullet"/>
      <w:lvlText w:val="•"/>
      <w:lvlJc w:val="left"/>
      <w:pPr>
        <w:ind w:left="2725" w:hanging="363"/>
      </w:pPr>
      <w:rPr>
        <w:rFonts w:hint="default"/>
      </w:rPr>
    </w:lvl>
    <w:lvl w:ilvl="4" w:tplc="C14AD1E6">
      <w:numFmt w:val="bullet"/>
      <w:lvlText w:val="•"/>
      <w:lvlJc w:val="left"/>
      <w:pPr>
        <w:ind w:left="3656" w:hanging="363"/>
      </w:pPr>
      <w:rPr>
        <w:rFonts w:hint="default"/>
      </w:rPr>
    </w:lvl>
    <w:lvl w:ilvl="5" w:tplc="FFC24B74">
      <w:numFmt w:val="bullet"/>
      <w:lvlText w:val="•"/>
      <w:lvlJc w:val="left"/>
      <w:pPr>
        <w:ind w:left="4587" w:hanging="363"/>
      </w:pPr>
      <w:rPr>
        <w:rFonts w:hint="default"/>
      </w:rPr>
    </w:lvl>
    <w:lvl w:ilvl="6" w:tplc="18805E42">
      <w:numFmt w:val="bullet"/>
      <w:lvlText w:val="•"/>
      <w:lvlJc w:val="left"/>
      <w:pPr>
        <w:ind w:left="5518" w:hanging="363"/>
      </w:pPr>
      <w:rPr>
        <w:rFonts w:hint="default"/>
      </w:rPr>
    </w:lvl>
    <w:lvl w:ilvl="7" w:tplc="84E2758C">
      <w:numFmt w:val="bullet"/>
      <w:lvlText w:val="•"/>
      <w:lvlJc w:val="left"/>
      <w:pPr>
        <w:ind w:left="6449" w:hanging="363"/>
      </w:pPr>
      <w:rPr>
        <w:rFonts w:hint="default"/>
      </w:rPr>
    </w:lvl>
    <w:lvl w:ilvl="8" w:tplc="0376057C">
      <w:numFmt w:val="bullet"/>
      <w:lvlText w:val="•"/>
      <w:lvlJc w:val="left"/>
      <w:pPr>
        <w:ind w:left="7380" w:hanging="363"/>
      </w:pPr>
      <w:rPr>
        <w:rFonts w:hint="default"/>
      </w:rPr>
    </w:lvl>
  </w:abstractNum>
  <w:abstractNum w:abstractNumId="5" w15:restartNumberingAfterBreak="0">
    <w:nsid w:val="4D4C1C15"/>
    <w:multiLevelType w:val="hybridMultilevel"/>
    <w:tmpl w:val="057CBDE4"/>
    <w:lvl w:ilvl="0" w:tplc="B338E646">
      <w:start w:val="1"/>
      <w:numFmt w:val="bullet"/>
      <w:lvlText w:val=""/>
      <w:lvlJc w:val="left"/>
      <w:pPr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69A112E4"/>
    <w:multiLevelType w:val="hybridMultilevel"/>
    <w:tmpl w:val="E7424C06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748327B1"/>
    <w:multiLevelType w:val="hybridMultilevel"/>
    <w:tmpl w:val="BE266240"/>
    <w:lvl w:ilvl="0" w:tplc="B338E646">
      <w:start w:val="1"/>
      <w:numFmt w:val="bullet"/>
      <w:lvlText w:val="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E6B28F4"/>
    <w:multiLevelType w:val="hybridMultilevel"/>
    <w:tmpl w:val="84C29612"/>
    <w:lvl w:ilvl="0" w:tplc="B338E64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E3"/>
    <w:rsid w:val="00055098"/>
    <w:rsid w:val="000B1069"/>
    <w:rsid w:val="000D7490"/>
    <w:rsid w:val="001D7E60"/>
    <w:rsid w:val="002561F1"/>
    <w:rsid w:val="00257377"/>
    <w:rsid w:val="002A7C85"/>
    <w:rsid w:val="002E2F86"/>
    <w:rsid w:val="00355293"/>
    <w:rsid w:val="003949DB"/>
    <w:rsid w:val="003C2E21"/>
    <w:rsid w:val="00576B0A"/>
    <w:rsid w:val="005928F6"/>
    <w:rsid w:val="005B0DDE"/>
    <w:rsid w:val="005D17F0"/>
    <w:rsid w:val="005E01EE"/>
    <w:rsid w:val="006401CD"/>
    <w:rsid w:val="0067677F"/>
    <w:rsid w:val="00696028"/>
    <w:rsid w:val="006C3242"/>
    <w:rsid w:val="006E7E19"/>
    <w:rsid w:val="007B4AF4"/>
    <w:rsid w:val="007D032E"/>
    <w:rsid w:val="007E6FA4"/>
    <w:rsid w:val="00894A3F"/>
    <w:rsid w:val="009024E1"/>
    <w:rsid w:val="009401CC"/>
    <w:rsid w:val="00954A7C"/>
    <w:rsid w:val="009C03FC"/>
    <w:rsid w:val="009C2DAC"/>
    <w:rsid w:val="009F5F5C"/>
    <w:rsid w:val="00A15A7E"/>
    <w:rsid w:val="00A64F44"/>
    <w:rsid w:val="00A73DBA"/>
    <w:rsid w:val="00AA6EE8"/>
    <w:rsid w:val="00AD1000"/>
    <w:rsid w:val="00B6272D"/>
    <w:rsid w:val="00B63319"/>
    <w:rsid w:val="00BE5AB0"/>
    <w:rsid w:val="00C508E3"/>
    <w:rsid w:val="00CA7E2C"/>
    <w:rsid w:val="00D86247"/>
    <w:rsid w:val="00E277EE"/>
    <w:rsid w:val="00E365D5"/>
    <w:rsid w:val="00F70718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8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08E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08E3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C508E3"/>
    <w:pPr>
      <w:ind w:left="854" w:hanging="365"/>
    </w:pPr>
  </w:style>
  <w:style w:type="character" w:styleId="CommentReference">
    <w:name w:val="annotation reference"/>
    <w:basedOn w:val="DefaultParagraphFont"/>
    <w:uiPriority w:val="99"/>
    <w:semiHidden/>
    <w:unhideWhenUsed/>
    <w:rsid w:val="00BE5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AB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AB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B0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E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7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E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2020-04-13T17:56:00Z</dcterms:created>
  <dcterms:modified xsi:type="dcterms:W3CDTF">2020-04-13T19:58:00Z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